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474" w:rsidRPr="005405D9" w:rsidRDefault="005405D9" w:rsidP="005405D9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LEKÁRSKY POSUDOK </w:t>
      </w: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br/>
        <w:t>o zdravotnej spôsobilosti na prácu</w:t>
      </w:r>
    </w:p>
    <w:p w:rsidR="005405D9" w:rsidRDefault="005405D9" w:rsidP="005405D9">
      <w:p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Údaje o zamestnávateľovi:</w:t>
      </w:r>
    </w:p>
    <w:p w:rsidR="005405D9" w:rsidRPr="00C70FE4" w:rsidRDefault="005405D9" w:rsidP="005405D9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ak ide o právnickú osobu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Obchodné meno a právna forma: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Sídlo: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</w:t>
      </w:r>
    </w:p>
    <w:p w:rsidR="00C70FE4" w:rsidRPr="005405D9" w:rsidRDefault="00C70FE4" w:rsidP="00C70FE4">
      <w:pPr>
        <w:pStyle w:val="Odsekzoznamu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IČO: .............................................................................................................................................</w:t>
      </w:r>
    </w:p>
    <w:p w:rsidR="00C70FE4" w:rsidRPr="00C70FE4" w:rsidRDefault="005405D9" w:rsidP="00C70FE4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ak ide o fyzickú osobu – podnikateľa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Meno a priezvisko: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Miesto podnikania: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</w:t>
      </w:r>
    </w:p>
    <w:p w:rsidR="00C70FE4" w:rsidRPr="005405D9" w:rsidRDefault="00C70FE4" w:rsidP="00C70FE4">
      <w:pPr>
        <w:pStyle w:val="Odsekzoznamu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IČO: .............................................................................................................................................</w:t>
      </w:r>
    </w:p>
    <w:p w:rsidR="00C70FE4" w:rsidRPr="00C70FE4" w:rsidRDefault="00C70FE4" w:rsidP="00C70FE4">
      <w:pPr>
        <w:pStyle w:val="Odsekzoznamu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5405D9" w:rsidRPr="005405D9" w:rsidRDefault="005405D9" w:rsidP="005405D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Údaje o zamestnancovi:</w:t>
      </w:r>
    </w:p>
    <w:p w:rsidR="005405D9" w:rsidRPr="005405D9" w:rsidRDefault="005405D9" w:rsidP="005405D9">
      <w:pP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Meno a priezvisko: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Dátum narodenia: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</w:r>
      <w:r w:rsidR="00C70FE4">
        <w:rPr>
          <w:rFonts w:ascii="Arial" w:eastAsia="Times New Roman" w:hAnsi="Arial" w:cs="Arial"/>
          <w:sz w:val="20"/>
          <w:szCs w:val="20"/>
          <w:lang w:eastAsia="sk-SK"/>
        </w:rPr>
        <w:t>Trvalý pobyt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Osobné číslo: 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Pracovisko: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Profesia – pracovné zaradenie – posudzovaná práca: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Faktory práce a pracovného prostredia: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>Kategória práce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1)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pre jednotlivé faktory práce a pracovného prostredia: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Práca podľa osobitných predpisov: 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 </w:t>
      </w:r>
      <w:r w:rsidR="001E691F">
        <w:rPr>
          <w:rFonts w:ascii="Arial" w:eastAsia="Times New Roman" w:hAnsi="Arial" w:cs="Arial"/>
          <w:sz w:val="20"/>
          <w:szCs w:val="20"/>
          <w:lang w:eastAsia="sk-SK"/>
        </w:rPr>
        <w:t>....</w:t>
      </w:r>
      <w:r w:rsidR="00ED3E58">
        <w:rPr>
          <w:rFonts w:ascii="Arial" w:eastAsia="Times New Roman" w:hAnsi="Arial" w:cs="Arial"/>
          <w:b/>
          <w:sz w:val="20"/>
          <w:szCs w:val="20"/>
          <w:lang w:eastAsia="sk-SK"/>
        </w:rPr>
        <w:t>Obsluha VZV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k-SK"/>
        </w:rPr>
        <w:t>..</w:t>
      </w:r>
      <w:r w:rsidR="001E691F">
        <w:rPr>
          <w:rFonts w:ascii="Arial" w:eastAsia="Times New Roman" w:hAnsi="Arial" w:cs="Arial"/>
          <w:sz w:val="20"/>
          <w:szCs w:val="20"/>
          <w:lang w:eastAsia="sk-SK"/>
        </w:rPr>
        <w:t>...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</w:t>
      </w:r>
    </w:p>
    <w:p w:rsidR="005405D9" w:rsidRPr="005405D9" w:rsidRDefault="005405D9" w:rsidP="005405D9">
      <w:pP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:rsidR="005405D9" w:rsidRDefault="005405D9" w:rsidP="005405D9">
      <w:p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Záver:</w:t>
      </w:r>
    </w:p>
    <w:p w:rsidR="005405D9" w:rsidRDefault="005405D9" w:rsidP="005405D9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Spôsobilý na výkon posudzovanej práce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:rsidR="00060C15" w:rsidRDefault="005405D9" w:rsidP="005405D9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Spôsobilý na výkon posudzovanej práce s dočasným obmedzením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060C15" w:rsidRPr="00060C15" w:rsidRDefault="00060C15" w:rsidP="00060C15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060C15" w:rsidRDefault="00060C15" w:rsidP="00060C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Default="00060C15" w:rsidP="00060C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</w:t>
      </w:r>
      <w:r w:rsidR="005405D9">
        <w:rPr>
          <w:rFonts w:ascii="Arial" w:eastAsia="Times New Roman" w:hAnsi="Arial" w:cs="Arial"/>
          <w:sz w:val="20"/>
          <w:szCs w:val="20"/>
          <w:lang w:eastAsia="sk-SK"/>
        </w:rPr>
        <w:t>..............</w:t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............................................................................... </w:t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br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t>(uviesť pracovné operácie, ktoré nemôže v</w:t>
      </w:r>
      <w:r w:rsidR="005405D9">
        <w:rPr>
          <w:rFonts w:ascii="Arial" w:eastAsia="Times New Roman" w:hAnsi="Arial" w:cs="Arial"/>
          <w:sz w:val="20"/>
          <w:szCs w:val="20"/>
          <w:lang w:eastAsia="sk-SK"/>
        </w:rPr>
        <w:t xml:space="preserve">ykonávať,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alebo zdraviu škodlivé faktory práce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a pracovného prostredia, ktorým nemôže byť vystavený </w:t>
      </w:r>
      <w:r w:rsidR="005405D9">
        <w:rPr>
          <w:rFonts w:ascii="Arial" w:eastAsia="Times New Roman" w:hAnsi="Arial" w:cs="Arial"/>
          <w:sz w:val="20"/>
          <w:szCs w:val="20"/>
          <w:lang w:eastAsia="sk-SK"/>
        </w:rPr>
        <w:t xml:space="preserve">a časové obmedzenie) </w:t>
      </w:r>
    </w:p>
    <w:p w:rsidR="005405D9" w:rsidRPr="005405D9" w:rsidRDefault="005405D9" w:rsidP="005405D9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Pr="005405D9" w:rsidRDefault="00060C15" w:rsidP="00060C15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Dlhodobo nespôsobilý na výkon posudzovanej práce</w:t>
      </w:r>
      <w:r w:rsidR="005405D9"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</w:p>
    <w:p w:rsidR="005405D9" w:rsidRP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5405D9" w:rsidRDefault="005405D9" w:rsidP="005405D9">
      <w:pPr>
        <w:rPr>
          <w:rFonts w:ascii="Arial" w:hAnsi="Arial" w:cs="Arial"/>
          <w:sz w:val="20"/>
          <w:szCs w:val="20"/>
        </w:rPr>
      </w:pPr>
    </w:p>
    <w:p w:rsidR="005405D9" w:rsidRPr="005405D9" w:rsidRDefault="005405D9" w:rsidP="005405D9">
      <w:pPr>
        <w:rPr>
          <w:rFonts w:ascii="Arial" w:hAnsi="Arial" w:cs="Arial"/>
          <w:sz w:val="20"/>
          <w:szCs w:val="20"/>
        </w:rPr>
      </w:pPr>
    </w:p>
    <w:p w:rsidR="005405D9" w:rsidRPr="005405D9" w:rsidRDefault="005405D9" w:rsidP="005405D9">
      <w:pPr>
        <w:jc w:val="right"/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..................................................................................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odtlačok pečiatky s uvedením špecializácie lekára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a podpis lekára vykonávajúceho lekársku preventívnu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>prehliadku vo vzťahu k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>práci</w:t>
      </w:r>
    </w:p>
    <w:p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>Dátum:</w:t>
      </w:r>
    </w:p>
    <w:p w:rsidR="00C70FE4" w:rsidRDefault="00C70FE4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732626">
        <w:rPr>
          <w:rFonts w:ascii="Arial" w:eastAsia="Times New Roman" w:hAnsi="Arial" w:cs="Arial"/>
          <w:sz w:val="20"/>
          <w:szCs w:val="20"/>
          <w:lang w:eastAsia="sk-SK"/>
        </w:rPr>
        <w:t>Nehodiace</w:t>
      </w:r>
      <w:proofErr w:type="spellEnd"/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sa prečiarknite.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1)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§ 31 ods. 1 až 5 zákona č. 355/2007 Z. z. o ochrane, podpore a rozvoji verejného zdravia a o zmene a doplnení niektorých zákonov v znení neskorších predpisov.</w:t>
      </w:r>
    </w:p>
    <w:p w:rsidR="0028464E" w:rsidRPr="005405D9" w:rsidRDefault="0028464E" w:rsidP="00944043">
      <w:pPr>
        <w:rPr>
          <w:rFonts w:ascii="Arial" w:hAnsi="Arial" w:cs="Arial"/>
          <w:sz w:val="20"/>
          <w:szCs w:val="20"/>
        </w:rPr>
      </w:pPr>
    </w:p>
    <w:sectPr w:rsidR="0028464E" w:rsidRPr="0054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DAB"/>
    <w:multiLevelType w:val="hybridMultilevel"/>
    <w:tmpl w:val="483A67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2697"/>
    <w:multiLevelType w:val="hybridMultilevel"/>
    <w:tmpl w:val="BD66AB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6B83"/>
    <w:multiLevelType w:val="hybridMultilevel"/>
    <w:tmpl w:val="C9E4CA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0ED6"/>
    <w:multiLevelType w:val="hybridMultilevel"/>
    <w:tmpl w:val="CE8ECE42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201F30"/>
    <w:multiLevelType w:val="hybridMultilevel"/>
    <w:tmpl w:val="CBEC9260"/>
    <w:lvl w:ilvl="0" w:tplc="0F0E1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F73F3"/>
    <w:multiLevelType w:val="hybridMultilevel"/>
    <w:tmpl w:val="289C581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95AD4"/>
    <w:multiLevelType w:val="hybridMultilevel"/>
    <w:tmpl w:val="73CCC35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D9"/>
    <w:rsid w:val="00060C15"/>
    <w:rsid w:val="001E691F"/>
    <w:rsid w:val="0028464E"/>
    <w:rsid w:val="005405D9"/>
    <w:rsid w:val="006A2CA1"/>
    <w:rsid w:val="00704BB0"/>
    <w:rsid w:val="00944043"/>
    <w:rsid w:val="00C70FE4"/>
    <w:rsid w:val="00E21474"/>
    <w:rsid w:val="00E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0AC2"/>
  <w15:chartTrackingRefBased/>
  <w15:docId w15:val="{7D4067F9-F2DF-4A2E-8C04-6D6EDCF3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slavka.samudovska</dc:creator>
  <cp:keywords/>
  <dc:description/>
  <cp:lastModifiedBy>Miriam Kyselova</cp:lastModifiedBy>
  <cp:revision>2</cp:revision>
  <dcterms:created xsi:type="dcterms:W3CDTF">2019-03-08T11:00:00Z</dcterms:created>
  <dcterms:modified xsi:type="dcterms:W3CDTF">2019-03-08T11:00:00Z</dcterms:modified>
</cp:coreProperties>
</file>